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0C3" w:rsidRPr="00287469" w:rsidRDefault="009523A3" w:rsidP="009523A3">
      <w:pPr>
        <w:jc w:val="center"/>
        <w:rPr>
          <w:b/>
          <w:color w:val="2F5496" w:themeColor="accent5" w:themeShade="BF"/>
          <w:sz w:val="28"/>
          <w:szCs w:val="28"/>
        </w:rPr>
      </w:pPr>
      <w:r w:rsidRPr="00287469">
        <w:rPr>
          <w:b/>
          <w:color w:val="2F5496" w:themeColor="accent5" w:themeShade="BF"/>
          <w:sz w:val="28"/>
          <w:szCs w:val="28"/>
        </w:rPr>
        <w:t xml:space="preserve">Calvert Green Parish Council – </w:t>
      </w:r>
      <w:r w:rsidR="00251233">
        <w:rPr>
          <w:b/>
          <w:color w:val="2F5496" w:themeColor="accent5" w:themeShade="BF"/>
          <w:sz w:val="28"/>
          <w:szCs w:val="28"/>
        </w:rPr>
        <w:t>New</w:t>
      </w:r>
      <w:r w:rsidRPr="00287469">
        <w:rPr>
          <w:b/>
          <w:color w:val="2F5496" w:themeColor="accent5" w:themeShade="BF"/>
          <w:sz w:val="28"/>
          <w:szCs w:val="28"/>
        </w:rPr>
        <w:t xml:space="preserve"> Play Area</w:t>
      </w:r>
      <w:r w:rsidR="00251233">
        <w:rPr>
          <w:b/>
          <w:color w:val="2F5496" w:themeColor="accent5" w:themeShade="BF"/>
          <w:sz w:val="28"/>
          <w:szCs w:val="28"/>
        </w:rPr>
        <w:t xml:space="preserve"> Proposal</w:t>
      </w:r>
    </w:p>
    <w:p w:rsidR="006B415B" w:rsidRDefault="006B415B">
      <w:pPr>
        <w:rPr>
          <w:sz w:val="24"/>
          <w:szCs w:val="24"/>
        </w:rPr>
      </w:pPr>
    </w:p>
    <w:p w:rsidR="00251233" w:rsidRDefault="009523A3">
      <w:pPr>
        <w:rPr>
          <w:sz w:val="24"/>
          <w:szCs w:val="24"/>
        </w:rPr>
      </w:pPr>
      <w:r>
        <w:rPr>
          <w:sz w:val="24"/>
          <w:szCs w:val="24"/>
        </w:rPr>
        <w:t xml:space="preserve">Due to the </w:t>
      </w:r>
      <w:r w:rsidR="005A3360">
        <w:rPr>
          <w:sz w:val="24"/>
          <w:szCs w:val="24"/>
        </w:rPr>
        <w:t xml:space="preserve">continued </w:t>
      </w:r>
      <w:r>
        <w:rPr>
          <w:sz w:val="24"/>
          <w:szCs w:val="24"/>
        </w:rPr>
        <w:t>deteriorat</w:t>
      </w:r>
      <w:r w:rsidR="00236BEC">
        <w:rPr>
          <w:sz w:val="24"/>
          <w:szCs w:val="24"/>
        </w:rPr>
        <w:t>ion of the outdoor play spaces and the success of the new play space at Rustics Close, Buckinghamshire Council</w:t>
      </w:r>
      <w:r>
        <w:rPr>
          <w:sz w:val="24"/>
          <w:szCs w:val="24"/>
        </w:rPr>
        <w:t xml:space="preserve"> are</w:t>
      </w:r>
      <w:r w:rsidR="00236BEC">
        <w:rPr>
          <w:sz w:val="24"/>
          <w:szCs w:val="24"/>
        </w:rPr>
        <w:t xml:space="preserve"> now</w:t>
      </w:r>
      <w:r>
        <w:rPr>
          <w:sz w:val="24"/>
          <w:szCs w:val="24"/>
        </w:rPr>
        <w:t xml:space="preserve"> planning to </w:t>
      </w:r>
      <w:r w:rsidR="00236BEC">
        <w:rPr>
          <w:sz w:val="24"/>
          <w:szCs w:val="24"/>
        </w:rPr>
        <w:t>close several of the play</w:t>
      </w:r>
      <w:r>
        <w:rPr>
          <w:sz w:val="24"/>
          <w:szCs w:val="24"/>
        </w:rPr>
        <w:t xml:space="preserve"> locations on offer to our children</w:t>
      </w:r>
      <w:r w:rsidR="00251233">
        <w:rPr>
          <w:sz w:val="24"/>
          <w:szCs w:val="24"/>
        </w:rPr>
        <w:t xml:space="preserve"> </w:t>
      </w:r>
      <w:r w:rsidR="00236BEC">
        <w:rPr>
          <w:sz w:val="24"/>
          <w:szCs w:val="24"/>
        </w:rPr>
        <w:t xml:space="preserve">and build a brand new open space adjacent to the village hall.  </w:t>
      </w:r>
    </w:p>
    <w:p w:rsidR="009523A3" w:rsidRDefault="00236BEC">
      <w:pPr>
        <w:rPr>
          <w:sz w:val="24"/>
          <w:szCs w:val="24"/>
        </w:rPr>
      </w:pPr>
      <w:r>
        <w:rPr>
          <w:sz w:val="24"/>
          <w:szCs w:val="24"/>
        </w:rPr>
        <w:t xml:space="preserve">This new play area would cater for a wide variety of age groups and be sited near to the village hall with views over the green.  The trees </w:t>
      </w:r>
      <w:r w:rsidR="00251233">
        <w:rPr>
          <w:sz w:val="24"/>
          <w:szCs w:val="24"/>
        </w:rPr>
        <w:t>between the new play area and the road would be ‘crown lifted’ i.e. the lower branches would be removed, giving greater visibility through to the equipment from the footpath.</w:t>
      </w:r>
    </w:p>
    <w:p w:rsidR="00925246" w:rsidRDefault="00251233">
      <w:pPr>
        <w:rPr>
          <w:sz w:val="24"/>
          <w:szCs w:val="24"/>
        </w:rPr>
      </w:pPr>
      <w:r>
        <w:rPr>
          <w:sz w:val="24"/>
          <w:szCs w:val="24"/>
        </w:rPr>
        <w:t xml:space="preserve">Play areas numbered 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, 2 and 3</w:t>
      </w:r>
      <w:r w:rsidR="00925246">
        <w:rPr>
          <w:sz w:val="24"/>
          <w:szCs w:val="24"/>
        </w:rPr>
        <w:t xml:space="preserve"> would be removed and replaced with appropriate landscaping.</w:t>
      </w:r>
      <w:r>
        <w:rPr>
          <w:sz w:val="24"/>
          <w:szCs w:val="24"/>
        </w:rPr>
        <w:t xml:space="preserve">  The Parish Council have asked whether one area (2) </w:t>
      </w:r>
      <w:proofErr w:type="gramStart"/>
      <w:r>
        <w:rPr>
          <w:sz w:val="24"/>
          <w:szCs w:val="24"/>
        </w:rPr>
        <w:t>could be made</w:t>
      </w:r>
      <w:proofErr w:type="gramEnd"/>
      <w:r>
        <w:rPr>
          <w:sz w:val="24"/>
          <w:szCs w:val="24"/>
        </w:rPr>
        <w:t xml:space="preserve"> into a picnic spot with tables and seating.  The basketball / sports court</w:t>
      </w:r>
      <w:r w:rsidR="00ED353D">
        <w:rPr>
          <w:sz w:val="24"/>
          <w:szCs w:val="24"/>
        </w:rPr>
        <w:t xml:space="preserve"> would remain unchanged.</w:t>
      </w:r>
    </w:p>
    <w:p w:rsidR="00ED353D" w:rsidRDefault="00ED353D">
      <w:pPr>
        <w:rPr>
          <w:sz w:val="24"/>
          <w:szCs w:val="24"/>
        </w:rPr>
      </w:pPr>
      <w:r>
        <w:rPr>
          <w:sz w:val="24"/>
          <w:szCs w:val="24"/>
        </w:rPr>
        <w:t xml:space="preserve">In light of </w:t>
      </w:r>
      <w:r w:rsidR="00251233">
        <w:rPr>
          <w:sz w:val="24"/>
          <w:szCs w:val="24"/>
        </w:rPr>
        <w:t>this</w:t>
      </w:r>
      <w:r w:rsidR="00927B88">
        <w:rPr>
          <w:sz w:val="24"/>
          <w:szCs w:val="24"/>
        </w:rPr>
        <w:t>, we would like to ensure that we consult with as many families as possible who use, or will use, the</w:t>
      </w:r>
      <w:r w:rsidR="00A26F24">
        <w:rPr>
          <w:sz w:val="24"/>
          <w:szCs w:val="24"/>
        </w:rPr>
        <w:t>s</w:t>
      </w:r>
      <w:r w:rsidR="00927B88">
        <w:rPr>
          <w:sz w:val="24"/>
          <w:szCs w:val="24"/>
        </w:rPr>
        <w:t xml:space="preserve">e areas to ensure that the design of the </w:t>
      </w:r>
      <w:r w:rsidR="006B415B">
        <w:rPr>
          <w:sz w:val="24"/>
          <w:szCs w:val="24"/>
        </w:rPr>
        <w:t xml:space="preserve">play </w:t>
      </w:r>
      <w:r w:rsidR="00927B88">
        <w:rPr>
          <w:sz w:val="24"/>
          <w:szCs w:val="24"/>
        </w:rPr>
        <w:t>area and the equipment installed within</w:t>
      </w:r>
      <w:r w:rsidR="006B415B">
        <w:rPr>
          <w:sz w:val="24"/>
          <w:szCs w:val="24"/>
        </w:rPr>
        <w:t>,</w:t>
      </w:r>
      <w:r w:rsidR="00927B88">
        <w:rPr>
          <w:sz w:val="24"/>
          <w:szCs w:val="24"/>
        </w:rPr>
        <w:t xml:space="preserve"> best meets our needs</w:t>
      </w:r>
    </w:p>
    <w:p w:rsidR="00925246" w:rsidRDefault="00927B88">
      <w:pPr>
        <w:rPr>
          <w:sz w:val="24"/>
          <w:szCs w:val="24"/>
        </w:rPr>
      </w:pPr>
      <w:r>
        <w:rPr>
          <w:sz w:val="24"/>
          <w:szCs w:val="24"/>
        </w:rPr>
        <w:t>Therefore, i</w:t>
      </w:r>
      <w:r w:rsidR="00925246">
        <w:rPr>
          <w:sz w:val="24"/>
          <w:szCs w:val="24"/>
        </w:rPr>
        <w:t xml:space="preserve">f you have any comments or suggestions for the </w:t>
      </w:r>
      <w:r w:rsidR="00FE3D21">
        <w:rPr>
          <w:sz w:val="24"/>
          <w:szCs w:val="24"/>
        </w:rPr>
        <w:t>sort</w:t>
      </w:r>
      <w:r w:rsidR="00925246">
        <w:rPr>
          <w:sz w:val="24"/>
          <w:szCs w:val="24"/>
        </w:rPr>
        <w:t xml:space="preserve"> of </w:t>
      </w:r>
      <w:r w:rsidR="00FE3D21">
        <w:rPr>
          <w:sz w:val="24"/>
          <w:szCs w:val="24"/>
        </w:rPr>
        <w:t>equipment or</w:t>
      </w:r>
      <w:r w:rsidR="00925246">
        <w:rPr>
          <w:sz w:val="24"/>
          <w:szCs w:val="24"/>
        </w:rPr>
        <w:t xml:space="preserve"> the </w:t>
      </w:r>
      <w:r w:rsidR="00FE3D21">
        <w:rPr>
          <w:sz w:val="24"/>
          <w:szCs w:val="24"/>
        </w:rPr>
        <w:t>type</w:t>
      </w:r>
      <w:r w:rsidR="00925246">
        <w:rPr>
          <w:sz w:val="24"/>
          <w:szCs w:val="24"/>
        </w:rPr>
        <w:t xml:space="preserve"> of materials that you would like to see in these areas please</w:t>
      </w:r>
      <w:r w:rsidR="00F77BE4">
        <w:rPr>
          <w:sz w:val="24"/>
          <w:szCs w:val="24"/>
        </w:rPr>
        <w:t xml:space="preserve"> </w:t>
      </w:r>
      <w:r w:rsidR="00925246">
        <w:rPr>
          <w:sz w:val="24"/>
          <w:szCs w:val="24"/>
        </w:rPr>
        <w:t>email the parish council:</w:t>
      </w:r>
    </w:p>
    <w:p w:rsidR="00925246" w:rsidRPr="00287469" w:rsidRDefault="005A0810" w:rsidP="00925246">
      <w:pPr>
        <w:jc w:val="center"/>
        <w:rPr>
          <w:b/>
          <w:sz w:val="24"/>
          <w:szCs w:val="24"/>
        </w:rPr>
      </w:pPr>
      <w:hyperlink r:id="rId5" w:history="1">
        <w:r w:rsidR="00925246" w:rsidRPr="00287469">
          <w:rPr>
            <w:rStyle w:val="Hyperlink"/>
            <w:b/>
            <w:sz w:val="24"/>
            <w:szCs w:val="24"/>
          </w:rPr>
          <w:t>clerk@calvertgreenparish.co.uk</w:t>
        </w:r>
      </w:hyperlink>
    </w:p>
    <w:p w:rsidR="00927B88" w:rsidRDefault="00FE3D21">
      <w:pPr>
        <w:rPr>
          <w:sz w:val="24"/>
          <w:szCs w:val="24"/>
        </w:rPr>
      </w:pPr>
      <w:r>
        <w:rPr>
          <w:sz w:val="24"/>
          <w:szCs w:val="24"/>
        </w:rPr>
        <w:t xml:space="preserve">You could also let us know what sort of experience you would like your children to get out of their visits to the play areas e.g. challenging, developmental, learning etc. </w:t>
      </w:r>
    </w:p>
    <w:p w:rsidR="004A6473" w:rsidRDefault="00927B88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925246">
        <w:rPr>
          <w:sz w:val="24"/>
          <w:szCs w:val="24"/>
        </w:rPr>
        <w:t xml:space="preserve">n the </w:t>
      </w:r>
      <w:proofErr w:type="gramStart"/>
      <w:r w:rsidR="00925246">
        <w:rPr>
          <w:sz w:val="24"/>
          <w:szCs w:val="24"/>
        </w:rPr>
        <w:t>meantime</w:t>
      </w:r>
      <w:proofErr w:type="gramEnd"/>
      <w:r w:rsidR="00925246">
        <w:rPr>
          <w:sz w:val="24"/>
          <w:szCs w:val="24"/>
        </w:rPr>
        <w:t xml:space="preserve"> if you could please complete the questionnaire overleaf and return it to us</w:t>
      </w:r>
      <w:r w:rsidR="004A6473">
        <w:rPr>
          <w:sz w:val="24"/>
          <w:szCs w:val="24"/>
        </w:rPr>
        <w:t xml:space="preserve"> </w:t>
      </w:r>
      <w:r w:rsidR="004A6473" w:rsidRPr="004A6473">
        <w:rPr>
          <w:b/>
          <w:color w:val="002060"/>
          <w:sz w:val="24"/>
          <w:szCs w:val="24"/>
        </w:rPr>
        <w:t xml:space="preserve">by </w:t>
      </w:r>
      <w:r w:rsidR="00A26F24">
        <w:rPr>
          <w:b/>
          <w:color w:val="002060"/>
          <w:sz w:val="24"/>
          <w:szCs w:val="24"/>
        </w:rPr>
        <w:t>Saturday 31</w:t>
      </w:r>
      <w:r w:rsidR="00A26F24" w:rsidRPr="00A26F24">
        <w:rPr>
          <w:b/>
          <w:color w:val="002060"/>
          <w:sz w:val="24"/>
          <w:szCs w:val="24"/>
          <w:vertAlign w:val="superscript"/>
        </w:rPr>
        <w:t>st</w:t>
      </w:r>
      <w:r w:rsidR="00A26F24">
        <w:rPr>
          <w:b/>
          <w:color w:val="002060"/>
          <w:sz w:val="24"/>
          <w:szCs w:val="24"/>
        </w:rPr>
        <w:t xml:space="preserve"> October</w:t>
      </w:r>
      <w:r w:rsidR="00925246">
        <w:rPr>
          <w:sz w:val="24"/>
          <w:szCs w:val="24"/>
        </w:rPr>
        <w:t>, we would be most grateful for your input.  Completed questionnaires can be</w:t>
      </w:r>
      <w:r w:rsidR="004A6473">
        <w:rPr>
          <w:sz w:val="24"/>
          <w:szCs w:val="24"/>
        </w:rPr>
        <w:t>:</w:t>
      </w:r>
    </w:p>
    <w:p w:rsidR="004A6473" w:rsidRDefault="00925246" w:rsidP="004A647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A6473">
        <w:rPr>
          <w:sz w:val="24"/>
          <w:szCs w:val="24"/>
        </w:rPr>
        <w:t xml:space="preserve">placed in the designated box in the village hall, </w:t>
      </w:r>
    </w:p>
    <w:p w:rsidR="004A6473" w:rsidRDefault="00925246" w:rsidP="004A647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A6473">
        <w:rPr>
          <w:sz w:val="24"/>
          <w:szCs w:val="24"/>
        </w:rPr>
        <w:t>scanned and emailed to the address above</w:t>
      </w:r>
      <w:r w:rsidR="004A6473">
        <w:rPr>
          <w:sz w:val="24"/>
          <w:szCs w:val="24"/>
        </w:rPr>
        <w:t>,</w:t>
      </w:r>
      <w:r w:rsidRPr="004A6473">
        <w:rPr>
          <w:sz w:val="24"/>
          <w:szCs w:val="24"/>
        </w:rPr>
        <w:t xml:space="preserve"> or </w:t>
      </w:r>
    </w:p>
    <w:p w:rsidR="0018583A" w:rsidRDefault="00317C50" w:rsidP="004A647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A6473">
        <w:rPr>
          <w:sz w:val="24"/>
          <w:szCs w:val="24"/>
        </w:rPr>
        <w:t xml:space="preserve">put through </w:t>
      </w:r>
      <w:r w:rsidR="0018583A">
        <w:rPr>
          <w:sz w:val="24"/>
          <w:szCs w:val="24"/>
        </w:rPr>
        <w:t xml:space="preserve">one of </w:t>
      </w:r>
      <w:r w:rsidRPr="004A6473">
        <w:rPr>
          <w:sz w:val="24"/>
          <w:szCs w:val="24"/>
        </w:rPr>
        <w:t>the</w:t>
      </w:r>
      <w:r w:rsidR="0018583A">
        <w:rPr>
          <w:sz w:val="24"/>
          <w:szCs w:val="24"/>
        </w:rPr>
        <w:t>se</w:t>
      </w:r>
      <w:r w:rsidRPr="004A6473">
        <w:rPr>
          <w:sz w:val="24"/>
          <w:szCs w:val="24"/>
        </w:rPr>
        <w:t xml:space="preserve"> letterbox</w:t>
      </w:r>
      <w:r w:rsidR="0018583A">
        <w:rPr>
          <w:sz w:val="24"/>
          <w:szCs w:val="24"/>
        </w:rPr>
        <w:t xml:space="preserve">es: </w:t>
      </w:r>
    </w:p>
    <w:p w:rsidR="00925246" w:rsidRPr="004A6473" w:rsidRDefault="00317C50" w:rsidP="0018583A">
      <w:pPr>
        <w:pStyle w:val="ListParagraph"/>
        <w:rPr>
          <w:sz w:val="24"/>
          <w:szCs w:val="24"/>
        </w:rPr>
      </w:pPr>
      <w:r w:rsidRPr="004A6473">
        <w:rPr>
          <w:sz w:val="24"/>
          <w:szCs w:val="24"/>
        </w:rPr>
        <w:t>1 Heathers Close</w:t>
      </w:r>
      <w:r w:rsidR="0018583A">
        <w:rPr>
          <w:sz w:val="24"/>
          <w:szCs w:val="24"/>
        </w:rPr>
        <w:t>,</w:t>
      </w:r>
      <w:r w:rsidR="004A6473">
        <w:rPr>
          <w:sz w:val="24"/>
          <w:szCs w:val="24"/>
        </w:rPr>
        <w:t xml:space="preserve"> </w:t>
      </w:r>
      <w:r w:rsidR="00681D06">
        <w:rPr>
          <w:sz w:val="24"/>
          <w:szCs w:val="24"/>
        </w:rPr>
        <w:t xml:space="preserve">4 </w:t>
      </w:r>
      <w:proofErr w:type="spellStart"/>
      <w:r w:rsidR="00681D06">
        <w:rPr>
          <w:sz w:val="24"/>
          <w:szCs w:val="24"/>
        </w:rPr>
        <w:t>Fletton</w:t>
      </w:r>
      <w:proofErr w:type="spellEnd"/>
      <w:r w:rsidR="00681D06">
        <w:rPr>
          <w:sz w:val="24"/>
          <w:szCs w:val="24"/>
        </w:rPr>
        <w:t xml:space="preserve"> End</w:t>
      </w:r>
      <w:r w:rsidR="0018583A">
        <w:rPr>
          <w:sz w:val="24"/>
          <w:szCs w:val="24"/>
        </w:rPr>
        <w:t xml:space="preserve">, 11 Rustics Close, </w:t>
      </w:r>
      <w:r w:rsidR="00B77435">
        <w:rPr>
          <w:sz w:val="24"/>
          <w:szCs w:val="24"/>
        </w:rPr>
        <w:t>70 Cotswolds Way, 52 Cotswolds Way</w:t>
      </w:r>
      <w:r w:rsidR="0067561B">
        <w:rPr>
          <w:sz w:val="24"/>
          <w:szCs w:val="24"/>
        </w:rPr>
        <w:t xml:space="preserve"> or </w:t>
      </w:r>
      <w:r w:rsidR="00AB4B39">
        <w:rPr>
          <w:sz w:val="24"/>
          <w:szCs w:val="24"/>
        </w:rPr>
        <w:t>35 Cotswolds Way</w:t>
      </w:r>
    </w:p>
    <w:p w:rsidR="00317C50" w:rsidRDefault="00317C50">
      <w:pPr>
        <w:rPr>
          <w:sz w:val="24"/>
          <w:szCs w:val="24"/>
        </w:rPr>
      </w:pPr>
      <w:r>
        <w:rPr>
          <w:sz w:val="24"/>
          <w:szCs w:val="24"/>
        </w:rPr>
        <w:t>Even if your children or grandchildren have grown-up and would not use these play areas any more, perhaps you could ask them what equipment they would have liked or what materials they might have preferred.</w:t>
      </w:r>
    </w:p>
    <w:p w:rsidR="00594009" w:rsidRDefault="00594009">
      <w:pPr>
        <w:rPr>
          <w:sz w:val="24"/>
          <w:szCs w:val="24"/>
        </w:rPr>
      </w:pPr>
      <w:r>
        <w:rPr>
          <w:sz w:val="24"/>
          <w:szCs w:val="24"/>
        </w:rPr>
        <w:t xml:space="preserve">All information supplied </w:t>
      </w:r>
      <w:proofErr w:type="gramStart"/>
      <w:r>
        <w:rPr>
          <w:sz w:val="24"/>
          <w:szCs w:val="24"/>
        </w:rPr>
        <w:t>will be treated</w:t>
      </w:r>
      <w:proofErr w:type="gramEnd"/>
      <w:r>
        <w:rPr>
          <w:sz w:val="24"/>
          <w:szCs w:val="24"/>
        </w:rPr>
        <w:t xml:space="preserve"> in the strictest confidence.</w:t>
      </w:r>
    </w:p>
    <w:p w:rsidR="00317C50" w:rsidRDefault="00317C50">
      <w:pPr>
        <w:rPr>
          <w:sz w:val="24"/>
          <w:szCs w:val="24"/>
        </w:rPr>
      </w:pPr>
      <w:r>
        <w:rPr>
          <w:sz w:val="24"/>
          <w:szCs w:val="24"/>
        </w:rPr>
        <w:t>Many thanks</w:t>
      </w:r>
    </w:p>
    <w:p w:rsidR="00594009" w:rsidRDefault="00594009">
      <w:pPr>
        <w:rPr>
          <w:sz w:val="24"/>
          <w:szCs w:val="24"/>
        </w:rPr>
        <w:sectPr w:rsidR="005940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D25BE" w:rsidRDefault="006D25BE" w:rsidP="006D25BE">
      <w:pPr>
        <w:pStyle w:val="NoSpacing"/>
        <w:rPr>
          <w:noProof/>
          <w:sz w:val="24"/>
          <w:szCs w:val="24"/>
          <w:lang w:eastAsia="en-GB"/>
        </w:rPr>
      </w:pPr>
    </w:p>
    <w:p w:rsidR="006D25BE" w:rsidRDefault="006D25BE" w:rsidP="006D25BE">
      <w:pPr>
        <w:pStyle w:val="NoSpacing"/>
        <w:rPr>
          <w:noProof/>
          <w:sz w:val="24"/>
          <w:szCs w:val="24"/>
          <w:lang w:eastAsia="en-GB"/>
        </w:rPr>
      </w:pPr>
    </w:p>
    <w:p w:rsidR="006D25BE" w:rsidRPr="006D25BE" w:rsidRDefault="006D25BE" w:rsidP="006D25BE">
      <w:pPr>
        <w:pStyle w:val="NoSpacing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Calvert Green </w:t>
      </w:r>
      <w:r w:rsidR="005F4ADA">
        <w:rPr>
          <w:noProof/>
          <w:sz w:val="24"/>
          <w:szCs w:val="24"/>
          <w:lang w:eastAsia="en-GB"/>
        </w:rPr>
        <w:t xml:space="preserve">currently </w:t>
      </w:r>
      <w:r>
        <w:rPr>
          <w:noProof/>
          <w:sz w:val="24"/>
          <w:szCs w:val="24"/>
          <w:lang w:eastAsia="en-GB"/>
        </w:rPr>
        <w:t>has 5 play areas.  How frequently do you</w:t>
      </w:r>
      <w:r w:rsidR="007E680E">
        <w:rPr>
          <w:noProof/>
          <w:sz w:val="24"/>
          <w:szCs w:val="24"/>
          <w:lang w:eastAsia="en-GB"/>
        </w:rPr>
        <w:t xml:space="preserve"> or members of your family</w:t>
      </w:r>
      <w:r>
        <w:rPr>
          <w:noProof/>
          <w:sz w:val="24"/>
          <w:szCs w:val="24"/>
          <w:lang w:eastAsia="en-GB"/>
        </w:rPr>
        <w:t xml:space="preserve"> use these areas (or </w:t>
      </w:r>
      <w:r w:rsidR="007E680E">
        <w:rPr>
          <w:noProof/>
          <w:sz w:val="24"/>
          <w:szCs w:val="24"/>
          <w:lang w:eastAsia="en-GB"/>
        </w:rPr>
        <w:t xml:space="preserve">would </w:t>
      </w:r>
      <w:r>
        <w:rPr>
          <w:noProof/>
          <w:sz w:val="24"/>
          <w:szCs w:val="24"/>
          <w:lang w:eastAsia="en-GB"/>
        </w:rPr>
        <w:t>have used in the past)</w:t>
      </w:r>
      <w:r w:rsidR="007E680E">
        <w:rPr>
          <w:noProof/>
          <w:sz w:val="24"/>
          <w:szCs w:val="24"/>
          <w:lang w:eastAsia="en-GB"/>
        </w:rPr>
        <w:t>?  Please tick any that apply.</w:t>
      </w:r>
    </w:p>
    <w:p w:rsidR="00317C50" w:rsidRDefault="00317C50">
      <w:pPr>
        <w:rPr>
          <w:sz w:val="24"/>
          <w:szCs w:val="24"/>
        </w:rPr>
      </w:pPr>
    </w:p>
    <w:tbl>
      <w:tblPr>
        <w:tblStyle w:val="TableGrid"/>
        <w:tblW w:w="9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275"/>
        <w:gridCol w:w="1418"/>
        <w:gridCol w:w="1134"/>
        <w:gridCol w:w="1419"/>
        <w:gridCol w:w="1418"/>
      </w:tblGrid>
      <w:tr w:rsidR="006D25BE" w:rsidTr="005F4ADA">
        <w:trPr>
          <w:jc w:val="center"/>
        </w:trPr>
        <w:tc>
          <w:tcPr>
            <w:tcW w:w="2694" w:type="dxa"/>
            <w:vAlign w:val="bottom"/>
          </w:tcPr>
          <w:p w:rsidR="006D25BE" w:rsidRPr="006D25BE" w:rsidRDefault="006D25BE" w:rsidP="006D25B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D25B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Daily</w:t>
            </w:r>
          </w:p>
        </w:tc>
        <w:tc>
          <w:tcPr>
            <w:tcW w:w="1418" w:type="dxa"/>
          </w:tcPr>
          <w:p w:rsidR="006D25B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to 3 times a week</w:t>
            </w:r>
          </w:p>
        </w:tc>
        <w:tc>
          <w:tcPr>
            <w:tcW w:w="1134" w:type="dxa"/>
          </w:tcPr>
          <w:p w:rsidR="006D25B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to 3 times a month</w:t>
            </w:r>
          </w:p>
        </w:tc>
        <w:tc>
          <w:tcPr>
            <w:tcW w:w="1419" w:type="dxa"/>
          </w:tcPr>
          <w:p w:rsidR="006D25B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 than once a month</w:t>
            </w:r>
          </w:p>
        </w:tc>
        <w:tc>
          <w:tcPr>
            <w:tcW w:w="1418" w:type="dxa"/>
          </w:tcPr>
          <w:p w:rsidR="006D25B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Never</w:t>
            </w:r>
          </w:p>
        </w:tc>
      </w:tr>
      <w:tr w:rsidR="007E680E" w:rsidTr="005F4ADA">
        <w:trPr>
          <w:jc w:val="center"/>
        </w:trPr>
        <w:tc>
          <w:tcPr>
            <w:tcW w:w="2694" w:type="dxa"/>
            <w:vAlign w:val="bottom"/>
          </w:tcPr>
          <w:p w:rsidR="007E680E" w:rsidRDefault="007E680E" w:rsidP="007E6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Tudors Close         (1)</w:t>
            </w:r>
          </w:p>
        </w:tc>
        <w:tc>
          <w:tcPr>
            <w:tcW w:w="1275" w:type="dxa"/>
          </w:tcPr>
          <w:p w:rsidR="007E680E" w:rsidRPr="007E680E" w:rsidRDefault="007E680E" w:rsidP="007E680E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9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7E680E" w:rsidTr="005F4ADA">
        <w:trPr>
          <w:jc w:val="center"/>
        </w:trPr>
        <w:tc>
          <w:tcPr>
            <w:tcW w:w="2694" w:type="dxa"/>
            <w:vAlign w:val="bottom"/>
          </w:tcPr>
          <w:p w:rsidR="007E680E" w:rsidRDefault="007E680E" w:rsidP="007E6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Cotswolds Way     (2)</w:t>
            </w:r>
          </w:p>
        </w:tc>
        <w:tc>
          <w:tcPr>
            <w:tcW w:w="1275" w:type="dxa"/>
          </w:tcPr>
          <w:p w:rsidR="007E680E" w:rsidRDefault="007E680E" w:rsidP="007E680E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9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7E680E" w:rsidTr="005F4ADA">
        <w:trPr>
          <w:jc w:val="center"/>
        </w:trPr>
        <w:tc>
          <w:tcPr>
            <w:tcW w:w="2694" w:type="dxa"/>
            <w:vAlign w:val="bottom"/>
          </w:tcPr>
          <w:p w:rsidR="007E680E" w:rsidRDefault="005F4ADA" w:rsidP="007E6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Sandstone Close  </w:t>
            </w:r>
            <w:r w:rsidR="007E680E">
              <w:rPr>
                <w:sz w:val="24"/>
                <w:szCs w:val="24"/>
              </w:rPr>
              <w:t xml:space="preserve"> (3)</w:t>
            </w:r>
          </w:p>
        </w:tc>
        <w:tc>
          <w:tcPr>
            <w:tcW w:w="1275" w:type="dxa"/>
          </w:tcPr>
          <w:p w:rsidR="007E680E" w:rsidRDefault="007E680E" w:rsidP="007E680E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9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7E680E" w:rsidTr="005F4ADA">
        <w:trPr>
          <w:jc w:val="center"/>
        </w:trPr>
        <w:tc>
          <w:tcPr>
            <w:tcW w:w="2694" w:type="dxa"/>
            <w:vAlign w:val="bottom"/>
          </w:tcPr>
          <w:p w:rsidR="007E680E" w:rsidRDefault="005F4ADA" w:rsidP="007E6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Sports / basketball Court</w:t>
            </w:r>
          </w:p>
        </w:tc>
        <w:tc>
          <w:tcPr>
            <w:tcW w:w="1275" w:type="dxa"/>
          </w:tcPr>
          <w:p w:rsidR="007E680E" w:rsidRDefault="007E680E" w:rsidP="007E680E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9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7E680E" w:rsidTr="005F4ADA">
        <w:trPr>
          <w:trHeight w:val="554"/>
          <w:jc w:val="center"/>
        </w:trPr>
        <w:tc>
          <w:tcPr>
            <w:tcW w:w="2694" w:type="dxa"/>
            <w:vAlign w:val="bottom"/>
          </w:tcPr>
          <w:p w:rsidR="007E680E" w:rsidRDefault="005F4ADA" w:rsidP="005F4A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Rustics Close - new        </w:t>
            </w:r>
          </w:p>
        </w:tc>
        <w:tc>
          <w:tcPr>
            <w:tcW w:w="1275" w:type="dxa"/>
          </w:tcPr>
          <w:p w:rsidR="007E680E" w:rsidRDefault="007E680E" w:rsidP="007E680E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9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418" w:type="dxa"/>
          </w:tcPr>
          <w:p w:rsidR="007E680E" w:rsidRDefault="007E680E" w:rsidP="007E680E">
            <w:pPr>
              <w:jc w:val="center"/>
            </w:pPr>
            <w:r w:rsidRPr="006B3513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</w:tbl>
    <w:p w:rsidR="006D25BE" w:rsidRDefault="006D25BE">
      <w:pPr>
        <w:rPr>
          <w:sz w:val="24"/>
          <w:szCs w:val="24"/>
        </w:rPr>
      </w:pPr>
    </w:p>
    <w:p w:rsidR="007E680E" w:rsidRDefault="007E680E">
      <w:pPr>
        <w:rPr>
          <w:sz w:val="24"/>
          <w:szCs w:val="24"/>
        </w:rPr>
      </w:pPr>
      <w:r>
        <w:rPr>
          <w:sz w:val="24"/>
          <w:szCs w:val="24"/>
        </w:rPr>
        <w:t>What age are your children or grandchildren?</w:t>
      </w:r>
      <w:r w:rsidR="00661E70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7E680E" w:rsidTr="00A12AC2">
        <w:trPr>
          <w:jc w:val="center"/>
        </w:trPr>
        <w:tc>
          <w:tcPr>
            <w:tcW w:w="1134" w:type="dxa"/>
          </w:tcPr>
          <w:p w:rsidR="007E680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</w:t>
            </w:r>
          </w:p>
        </w:tc>
        <w:tc>
          <w:tcPr>
            <w:tcW w:w="1134" w:type="dxa"/>
          </w:tcPr>
          <w:p w:rsidR="007E680E" w:rsidRDefault="007E680E" w:rsidP="007E68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Female</w:t>
            </w:r>
          </w:p>
        </w:tc>
      </w:tr>
      <w:tr w:rsidR="00A12AC2" w:rsidTr="00A12AC2">
        <w:trPr>
          <w:jc w:val="center"/>
        </w:trPr>
        <w:tc>
          <w:tcPr>
            <w:tcW w:w="1134" w:type="dxa"/>
            <w:vAlign w:val="center"/>
          </w:tcPr>
          <w:p w:rsidR="00A12AC2" w:rsidRDefault="00A12AC2" w:rsidP="00A12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12AC2" w:rsidRPr="007E680E" w:rsidRDefault="00A12AC2" w:rsidP="00A12AC2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Pr="007E680E" w:rsidRDefault="00A12AC2" w:rsidP="00A12AC2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Pr="007E680E" w:rsidRDefault="00A12AC2" w:rsidP="00A12AC2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A12AC2" w:rsidTr="00A12AC2">
        <w:trPr>
          <w:jc w:val="center"/>
        </w:trPr>
        <w:tc>
          <w:tcPr>
            <w:tcW w:w="1134" w:type="dxa"/>
            <w:vAlign w:val="center"/>
          </w:tcPr>
          <w:p w:rsidR="00A12AC2" w:rsidRDefault="00A12AC2" w:rsidP="00A12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A12AC2" w:rsidTr="00A12AC2">
        <w:trPr>
          <w:jc w:val="center"/>
        </w:trPr>
        <w:tc>
          <w:tcPr>
            <w:tcW w:w="1134" w:type="dxa"/>
            <w:vAlign w:val="center"/>
          </w:tcPr>
          <w:p w:rsidR="00A12AC2" w:rsidRDefault="00A12AC2" w:rsidP="00A12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A12AC2" w:rsidTr="00A12AC2">
        <w:trPr>
          <w:jc w:val="center"/>
        </w:trPr>
        <w:tc>
          <w:tcPr>
            <w:tcW w:w="1134" w:type="dxa"/>
            <w:vAlign w:val="center"/>
          </w:tcPr>
          <w:p w:rsidR="00A12AC2" w:rsidRDefault="00A12AC2" w:rsidP="00A12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A12AC2" w:rsidTr="00A12AC2">
        <w:trPr>
          <w:jc w:val="center"/>
        </w:trPr>
        <w:tc>
          <w:tcPr>
            <w:tcW w:w="1134" w:type="dxa"/>
            <w:vAlign w:val="center"/>
          </w:tcPr>
          <w:p w:rsidR="00A12AC2" w:rsidRDefault="00A12AC2" w:rsidP="00A12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Default="00A12AC2" w:rsidP="00A12AC2">
            <w:pPr>
              <w:jc w:val="center"/>
            </w:pPr>
            <w:r w:rsidRPr="00197CB1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  <w:tr w:rsidR="00A12AC2" w:rsidTr="00A12AC2">
        <w:trPr>
          <w:jc w:val="center"/>
        </w:trPr>
        <w:tc>
          <w:tcPr>
            <w:tcW w:w="1134" w:type="dxa"/>
            <w:vAlign w:val="center"/>
          </w:tcPr>
          <w:p w:rsidR="00A12AC2" w:rsidRDefault="00A12AC2" w:rsidP="00A12A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12AC2" w:rsidRPr="007E680E" w:rsidRDefault="00A12AC2" w:rsidP="00A12AC2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Pr="007E680E" w:rsidRDefault="00A12AC2" w:rsidP="00A12AC2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  <w:tc>
          <w:tcPr>
            <w:tcW w:w="1134" w:type="dxa"/>
          </w:tcPr>
          <w:p w:rsidR="00A12AC2" w:rsidRPr="007E680E" w:rsidRDefault="00A12AC2" w:rsidP="00A12AC2">
            <w:pPr>
              <w:jc w:val="center"/>
              <w:rPr>
                <w:sz w:val="40"/>
                <w:szCs w:val="40"/>
              </w:rPr>
            </w:pPr>
            <w:r w:rsidRPr="007E680E">
              <w:rPr>
                <w:rFonts w:ascii="Segoe UI Emoji" w:hAnsi="Segoe UI Emoji"/>
                <w:sz w:val="40"/>
                <w:szCs w:val="40"/>
              </w:rPr>
              <w:t>⚪</w:t>
            </w:r>
          </w:p>
        </w:tc>
      </w:tr>
    </w:tbl>
    <w:p w:rsidR="00A12AC2" w:rsidRDefault="00A12AC2">
      <w:pPr>
        <w:rPr>
          <w:sz w:val="24"/>
          <w:szCs w:val="24"/>
        </w:rPr>
      </w:pPr>
    </w:p>
    <w:p w:rsidR="007E680E" w:rsidRDefault="00A12AC2">
      <w:pPr>
        <w:rPr>
          <w:sz w:val="24"/>
          <w:szCs w:val="24"/>
        </w:rPr>
      </w:pPr>
      <w:r>
        <w:rPr>
          <w:sz w:val="24"/>
          <w:szCs w:val="24"/>
        </w:rPr>
        <w:t>Would any of these children have special needs that you would like taken into consideration?  Please provide information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2AC2" w:rsidTr="00A12AC2">
        <w:trPr>
          <w:trHeight w:val="1596"/>
        </w:trPr>
        <w:tc>
          <w:tcPr>
            <w:tcW w:w="9016" w:type="dxa"/>
          </w:tcPr>
          <w:p w:rsidR="00A12AC2" w:rsidRDefault="00A12AC2">
            <w:pPr>
              <w:rPr>
                <w:sz w:val="24"/>
                <w:szCs w:val="24"/>
              </w:rPr>
            </w:pPr>
          </w:p>
        </w:tc>
      </w:tr>
    </w:tbl>
    <w:p w:rsidR="00A12AC2" w:rsidRDefault="00A12AC2">
      <w:pPr>
        <w:rPr>
          <w:sz w:val="24"/>
          <w:szCs w:val="24"/>
        </w:rPr>
      </w:pPr>
    </w:p>
    <w:p w:rsidR="006F4EAB" w:rsidRDefault="00661E70">
      <w:pPr>
        <w:rPr>
          <w:sz w:val="24"/>
          <w:szCs w:val="24"/>
        </w:rPr>
      </w:pPr>
      <w:r>
        <w:rPr>
          <w:sz w:val="24"/>
          <w:szCs w:val="24"/>
        </w:rPr>
        <w:t>Would</w:t>
      </w:r>
      <w:r w:rsidR="006F4EAB">
        <w:rPr>
          <w:sz w:val="24"/>
          <w:szCs w:val="24"/>
        </w:rPr>
        <w:t xml:space="preserve"> a designated picnic spot with </w:t>
      </w:r>
      <w:r w:rsidR="00FD07DD">
        <w:rPr>
          <w:sz w:val="24"/>
          <w:szCs w:val="24"/>
        </w:rPr>
        <w:t xml:space="preserve">appropriate seating </w:t>
      </w:r>
      <w:r w:rsidR="006F4EAB">
        <w:rPr>
          <w:sz w:val="24"/>
          <w:szCs w:val="24"/>
        </w:rPr>
        <w:t>be of interest to you?</w:t>
      </w:r>
    </w:p>
    <w:p w:rsidR="006F4EAB" w:rsidRDefault="006F4EAB" w:rsidP="00D70453">
      <w:pPr>
        <w:jc w:val="center"/>
        <w:rPr>
          <w:rFonts w:ascii="Segoe UI Emoji" w:hAnsi="Segoe UI Emoji"/>
          <w:sz w:val="24"/>
          <w:szCs w:val="24"/>
        </w:rPr>
      </w:pPr>
      <w:proofErr w:type="gramStart"/>
      <w:r>
        <w:rPr>
          <w:sz w:val="24"/>
          <w:szCs w:val="24"/>
        </w:rPr>
        <w:t xml:space="preserve">Yes  </w:t>
      </w:r>
      <w:r>
        <w:rPr>
          <w:rFonts w:ascii="Segoe UI Emoji" w:hAnsi="Segoe UI Emoji"/>
          <w:sz w:val="24"/>
          <w:szCs w:val="24"/>
        </w:rPr>
        <w:t>⚪</w:t>
      </w:r>
      <w:proofErr w:type="gramEnd"/>
      <w:r>
        <w:rPr>
          <w:sz w:val="24"/>
          <w:szCs w:val="24"/>
        </w:rPr>
        <w:t xml:space="preserve">    </w:t>
      </w:r>
      <w:r w:rsidR="00D70453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No  </w:t>
      </w:r>
      <w:r w:rsidR="00D70453">
        <w:rPr>
          <w:rFonts w:ascii="Segoe UI Emoji" w:hAnsi="Segoe UI Emoji"/>
          <w:sz w:val="24"/>
          <w:szCs w:val="24"/>
        </w:rPr>
        <w:t>⚪</w:t>
      </w:r>
    </w:p>
    <w:p w:rsidR="00E746DA" w:rsidRDefault="00E746DA" w:rsidP="00D70453">
      <w:pPr>
        <w:rPr>
          <w:sz w:val="24"/>
          <w:szCs w:val="24"/>
        </w:rPr>
      </w:pPr>
    </w:p>
    <w:p w:rsidR="0083396C" w:rsidRDefault="0083396C" w:rsidP="00D70453">
      <w:pPr>
        <w:rPr>
          <w:sz w:val="24"/>
          <w:szCs w:val="24"/>
        </w:rPr>
      </w:pPr>
    </w:p>
    <w:p w:rsidR="00D70453" w:rsidRDefault="00012E05" w:rsidP="00D70453">
      <w:pPr>
        <w:rPr>
          <w:sz w:val="24"/>
          <w:szCs w:val="24"/>
        </w:rPr>
      </w:pPr>
      <w:r>
        <w:rPr>
          <w:sz w:val="24"/>
          <w:szCs w:val="24"/>
        </w:rPr>
        <w:t>Please indicate below the type of equipment your children or grandchildren might enjoy</w:t>
      </w:r>
    </w:p>
    <w:p w:rsidR="00012E05" w:rsidRDefault="007B25F6" w:rsidP="00D7045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135890</wp:posOffset>
            </wp:positionV>
            <wp:extent cx="2591401" cy="1943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01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288290</wp:posOffset>
            </wp:positionV>
            <wp:extent cx="2108103" cy="158115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03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E05">
        <w:rPr>
          <w:sz w:val="24"/>
          <w:szCs w:val="24"/>
        </w:rPr>
        <w:t xml:space="preserve">Seesaws and </w:t>
      </w:r>
      <w:proofErr w:type="gramStart"/>
      <w:r w:rsidR="00012E05">
        <w:rPr>
          <w:sz w:val="24"/>
          <w:szCs w:val="24"/>
        </w:rPr>
        <w:t xml:space="preserve">rocking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  <w:r>
        <w:rPr>
          <w:rFonts w:ascii="Segoe UI Emoji" w:hAnsi="Segoe UI Emoji"/>
          <w:sz w:val="24"/>
          <w:szCs w:val="24"/>
        </w:rPr>
        <w:tab/>
      </w:r>
      <w:r>
        <w:rPr>
          <w:rFonts w:ascii="Segoe UI Emoji" w:hAnsi="Segoe UI Emoji"/>
          <w:sz w:val="24"/>
          <w:szCs w:val="24"/>
        </w:rPr>
        <w:tab/>
        <w:t xml:space="preserve">     </w:t>
      </w:r>
      <w:r w:rsidR="00012E05" w:rsidRPr="00012E05">
        <w:rPr>
          <w:sz w:val="24"/>
          <w:szCs w:val="24"/>
        </w:rPr>
        <w:t>Group</w:t>
      </w:r>
      <w:r w:rsidR="00012E05">
        <w:rPr>
          <w:sz w:val="24"/>
          <w:szCs w:val="24"/>
        </w:rPr>
        <w:t xml:space="preserve"> swinging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r w:rsidR="007F4F3C">
        <w:rPr>
          <w:rFonts w:ascii="Segoe UI Emoji" w:hAnsi="Segoe UI Emoji"/>
          <w:sz w:val="24"/>
          <w:szCs w:val="24"/>
        </w:rPr>
        <w:tab/>
      </w:r>
      <w:r w:rsidR="007F4F3C">
        <w:rPr>
          <w:rFonts w:ascii="Segoe UI Emoji" w:hAnsi="Segoe UI Emoji"/>
          <w:sz w:val="24"/>
          <w:szCs w:val="24"/>
        </w:rPr>
        <w:tab/>
      </w:r>
      <w:r w:rsidR="00012E05" w:rsidRPr="00012E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="007F4F3C">
        <w:rPr>
          <w:rFonts w:ascii="Segoe UI Emoji" w:hAnsi="Segoe UI Emoji"/>
          <w:sz w:val="24"/>
          <w:szCs w:val="24"/>
        </w:rPr>
        <w:t>G</w:t>
      </w:r>
      <w:r w:rsidR="007F4F3C" w:rsidRPr="007B25F6">
        <w:rPr>
          <w:sz w:val="24"/>
          <w:szCs w:val="24"/>
        </w:rPr>
        <w:t>liding</w:t>
      </w:r>
      <w:r w:rsidR="007F4F3C">
        <w:rPr>
          <w:sz w:val="24"/>
          <w:szCs w:val="24"/>
        </w:rPr>
        <w:t xml:space="preserve">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r w:rsidR="007F4F3C">
        <w:rPr>
          <w:rFonts w:ascii="Segoe UI Emoji" w:hAnsi="Segoe UI Emoji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</w:t>
      </w:r>
    </w:p>
    <w:p w:rsidR="00012E05" w:rsidRDefault="007F4F3C" w:rsidP="00D7045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4314825</wp:posOffset>
            </wp:positionH>
            <wp:positionV relativeFrom="paragraph">
              <wp:posOffset>12700</wp:posOffset>
            </wp:positionV>
            <wp:extent cx="1854114" cy="1390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14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E05" w:rsidRDefault="00012E05" w:rsidP="00D70453">
      <w:pPr>
        <w:rPr>
          <w:sz w:val="24"/>
          <w:szCs w:val="24"/>
        </w:rPr>
      </w:pPr>
    </w:p>
    <w:p w:rsidR="00012E05" w:rsidRDefault="00012E05" w:rsidP="00D70453">
      <w:pPr>
        <w:rPr>
          <w:sz w:val="24"/>
          <w:szCs w:val="24"/>
        </w:rPr>
      </w:pPr>
    </w:p>
    <w:p w:rsidR="00012E05" w:rsidRDefault="00012E05" w:rsidP="00D70453">
      <w:pPr>
        <w:rPr>
          <w:sz w:val="24"/>
          <w:szCs w:val="24"/>
        </w:rPr>
      </w:pPr>
    </w:p>
    <w:p w:rsidR="00012E05" w:rsidRDefault="00012E05" w:rsidP="00D70453">
      <w:pPr>
        <w:rPr>
          <w:sz w:val="24"/>
          <w:szCs w:val="24"/>
        </w:rPr>
      </w:pPr>
    </w:p>
    <w:p w:rsidR="00012E05" w:rsidRDefault="002D0F20" w:rsidP="00D7045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265430</wp:posOffset>
            </wp:positionV>
            <wp:extent cx="2107565" cy="1580747"/>
            <wp:effectExtent l="0" t="0" r="698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0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F3C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4400550</wp:posOffset>
            </wp:positionH>
            <wp:positionV relativeFrom="paragraph">
              <wp:posOffset>368935</wp:posOffset>
            </wp:positionV>
            <wp:extent cx="1914525" cy="1914525"/>
            <wp:effectExtent l="0" t="0" r="9525" b="9525"/>
            <wp:wrapNone/>
            <wp:docPr id="11" name="Picture 11" descr="Image result for park swing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rk swing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F3C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349885</wp:posOffset>
            </wp:positionV>
            <wp:extent cx="2048766" cy="1476375"/>
            <wp:effectExtent l="0" t="0" r="8890" b="0"/>
            <wp:wrapNone/>
            <wp:docPr id="12" name="Picture 12" descr="Image result for park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rk sl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6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12E05">
        <w:rPr>
          <w:sz w:val="24"/>
          <w:szCs w:val="24"/>
        </w:rPr>
        <w:t xml:space="preserve">Spinning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  <w:r w:rsidR="00012E05">
        <w:rPr>
          <w:rFonts w:ascii="Segoe UI Emoji" w:hAnsi="Segoe UI Emoji"/>
          <w:sz w:val="24"/>
          <w:szCs w:val="24"/>
        </w:rPr>
        <w:tab/>
      </w:r>
      <w:r w:rsidR="00B22CF8">
        <w:rPr>
          <w:rFonts w:ascii="Segoe UI Emoji" w:hAnsi="Segoe UI Emoji"/>
          <w:sz w:val="24"/>
          <w:szCs w:val="24"/>
        </w:rPr>
        <w:tab/>
      </w:r>
      <w:r w:rsidR="00B22CF8">
        <w:rPr>
          <w:rFonts w:ascii="Segoe UI Emoji" w:hAnsi="Segoe UI Emoji"/>
          <w:sz w:val="24"/>
          <w:szCs w:val="24"/>
        </w:rPr>
        <w:tab/>
      </w:r>
      <w:r w:rsidR="00B22CF8">
        <w:rPr>
          <w:rFonts w:ascii="Segoe UI Emoji" w:hAnsi="Segoe UI Emoji"/>
          <w:sz w:val="24"/>
          <w:szCs w:val="24"/>
        </w:rPr>
        <w:tab/>
      </w:r>
      <w:r w:rsidR="00012E05">
        <w:rPr>
          <w:rFonts w:ascii="Segoe UI Emoji" w:hAnsi="Segoe UI Emoji"/>
          <w:sz w:val="24"/>
          <w:szCs w:val="24"/>
        </w:rPr>
        <w:tab/>
      </w:r>
      <w:r w:rsidR="00B22CF8">
        <w:rPr>
          <w:sz w:val="24"/>
          <w:szCs w:val="24"/>
        </w:rPr>
        <w:t>Slid</w:t>
      </w:r>
      <w:r w:rsidR="00B22CF8" w:rsidRPr="007B25F6">
        <w:rPr>
          <w:sz w:val="24"/>
          <w:szCs w:val="24"/>
        </w:rPr>
        <w:t xml:space="preserve">es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r w:rsidR="00012E05">
        <w:rPr>
          <w:rFonts w:ascii="Segoe UI Emoji" w:hAnsi="Segoe UI Emoji"/>
          <w:sz w:val="24"/>
          <w:szCs w:val="24"/>
        </w:rPr>
        <w:tab/>
      </w:r>
      <w:r w:rsidR="00B22CF8">
        <w:rPr>
          <w:rFonts w:ascii="Segoe UI Emoji" w:hAnsi="Segoe UI Emoji"/>
          <w:sz w:val="24"/>
          <w:szCs w:val="24"/>
        </w:rPr>
        <w:tab/>
      </w:r>
      <w:r w:rsidR="00B22CF8">
        <w:rPr>
          <w:rFonts w:ascii="Segoe UI Emoji" w:hAnsi="Segoe UI Emoji"/>
          <w:sz w:val="24"/>
          <w:szCs w:val="24"/>
        </w:rPr>
        <w:tab/>
      </w:r>
      <w:r w:rsidR="005A0810">
        <w:rPr>
          <w:rFonts w:ascii="Segoe UI Emoji" w:hAnsi="Segoe UI Emoji"/>
          <w:sz w:val="24"/>
          <w:szCs w:val="24"/>
        </w:rPr>
        <w:t xml:space="preserve">    </w:t>
      </w:r>
      <w:r w:rsidR="00B22CF8">
        <w:rPr>
          <w:sz w:val="24"/>
          <w:szCs w:val="24"/>
        </w:rPr>
        <w:t xml:space="preserve">Swings  </w:t>
      </w:r>
      <w:r w:rsidR="005A0810" w:rsidRPr="00287469">
        <w:rPr>
          <w:rFonts w:ascii="Segoe UI Emoji" w:hAnsi="Segoe UI Emoji"/>
          <w:sz w:val="28"/>
          <w:szCs w:val="28"/>
        </w:rPr>
        <w:t>⚪</w:t>
      </w:r>
      <w:r w:rsidR="00012E05">
        <w:rPr>
          <w:rFonts w:ascii="Segoe UI Emoji" w:hAnsi="Segoe UI Emoji"/>
          <w:sz w:val="24"/>
          <w:szCs w:val="24"/>
        </w:rPr>
        <w:tab/>
        <w:t xml:space="preserve">      </w:t>
      </w:r>
    </w:p>
    <w:p w:rsidR="007B25F6" w:rsidRDefault="007B25F6" w:rsidP="00D70453">
      <w:pPr>
        <w:rPr>
          <w:sz w:val="24"/>
          <w:szCs w:val="24"/>
        </w:rPr>
      </w:pPr>
    </w:p>
    <w:p w:rsidR="007B25F6" w:rsidRDefault="007B25F6" w:rsidP="00D70453">
      <w:pPr>
        <w:rPr>
          <w:sz w:val="24"/>
          <w:szCs w:val="24"/>
        </w:rPr>
      </w:pPr>
    </w:p>
    <w:p w:rsidR="007B25F6" w:rsidRDefault="007B25F6" w:rsidP="00D70453">
      <w:pPr>
        <w:rPr>
          <w:sz w:val="24"/>
          <w:szCs w:val="24"/>
        </w:rPr>
      </w:pPr>
    </w:p>
    <w:p w:rsidR="007B25F6" w:rsidRDefault="007B25F6" w:rsidP="00D70453">
      <w:pPr>
        <w:rPr>
          <w:sz w:val="24"/>
          <w:szCs w:val="24"/>
        </w:rPr>
      </w:pPr>
    </w:p>
    <w:p w:rsidR="007B25F6" w:rsidRDefault="007B25F6" w:rsidP="00D70453">
      <w:pPr>
        <w:rPr>
          <w:sz w:val="24"/>
          <w:szCs w:val="24"/>
        </w:rPr>
      </w:pPr>
    </w:p>
    <w:p w:rsidR="007F4F3C" w:rsidRPr="007F4F3C" w:rsidRDefault="007F4F3C" w:rsidP="00D70453">
      <w:pPr>
        <w:rPr>
          <w:rFonts w:ascii="Segoe UI Emoji" w:hAnsi="Segoe UI Emoj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304165</wp:posOffset>
            </wp:positionV>
            <wp:extent cx="2171700" cy="1628655"/>
            <wp:effectExtent l="0" t="0" r="0" b="0"/>
            <wp:wrapNone/>
            <wp:docPr id="13" name="Picture 13" descr="Image result for park equipment towers and bri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rk equipment towers and brid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75" cy="16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Towers and </w:t>
      </w:r>
      <w:proofErr w:type="gramStart"/>
      <w:r>
        <w:rPr>
          <w:sz w:val="24"/>
          <w:szCs w:val="24"/>
        </w:rPr>
        <w:t xml:space="preserve">bridges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  <w:r>
        <w:rPr>
          <w:rFonts w:ascii="Segoe UI Emoji" w:hAnsi="Segoe UI Emoji"/>
          <w:sz w:val="24"/>
          <w:szCs w:val="24"/>
        </w:rPr>
        <w:tab/>
      </w:r>
      <w:r>
        <w:rPr>
          <w:rFonts w:ascii="Segoe UI Emoji" w:hAnsi="Segoe UI Emoji"/>
          <w:sz w:val="24"/>
          <w:szCs w:val="24"/>
        </w:rPr>
        <w:tab/>
      </w:r>
      <w:r w:rsidRPr="007F4F3C">
        <w:rPr>
          <w:sz w:val="24"/>
          <w:szCs w:val="24"/>
        </w:rPr>
        <w:t>Balancing</w:t>
      </w:r>
      <w:r>
        <w:rPr>
          <w:sz w:val="24"/>
          <w:szCs w:val="24"/>
        </w:rPr>
        <w:t xml:space="preserve">  </w:t>
      </w:r>
      <w:r w:rsidR="00287469" w:rsidRPr="00287469">
        <w:rPr>
          <w:rFonts w:ascii="Segoe UI Emoji" w:hAnsi="Segoe UI Emoji"/>
          <w:sz w:val="28"/>
          <w:szCs w:val="28"/>
        </w:rPr>
        <w:t>⚪</w:t>
      </w:r>
    </w:p>
    <w:p w:rsidR="007B25F6" w:rsidRDefault="007F4F3C" w:rsidP="00D7045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9525</wp:posOffset>
            </wp:positionV>
            <wp:extent cx="1733550" cy="1733550"/>
            <wp:effectExtent l="0" t="0" r="0" b="0"/>
            <wp:wrapNone/>
            <wp:docPr id="14" name="Picture 14" descr="Image result for park equipment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rk equipment bala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5F6" w:rsidRDefault="007F4F3C" w:rsidP="00D70453">
      <w:pPr>
        <w:rPr>
          <w:rFonts w:ascii="Segoe UI Emoji" w:hAnsi="Segoe UI Emoj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1974215</wp:posOffset>
            </wp:positionV>
            <wp:extent cx="4089510" cy="1676400"/>
            <wp:effectExtent l="0" t="0" r="6350" b="0"/>
            <wp:wrapNone/>
            <wp:docPr id="15" name="Picture 15" descr="Image result for outdoor park climbing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utdoor park climbing w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F8">
        <w:rPr>
          <w:rFonts w:ascii="Segoe UI Emoji" w:hAnsi="Segoe UI Emoji"/>
          <w:sz w:val="24"/>
          <w:szCs w:val="24"/>
        </w:rPr>
        <w:tab/>
      </w:r>
      <w:r w:rsidR="007B25F6">
        <w:rPr>
          <w:rFonts w:ascii="Segoe UI Emoji" w:hAnsi="Segoe UI Emoji"/>
          <w:sz w:val="24"/>
          <w:szCs w:val="24"/>
        </w:rPr>
        <w:tab/>
      </w:r>
      <w:r w:rsidR="007B25F6">
        <w:rPr>
          <w:rFonts w:ascii="Segoe UI Emoji" w:hAnsi="Segoe UI Emoji"/>
          <w:sz w:val="24"/>
          <w:szCs w:val="24"/>
        </w:rPr>
        <w:tab/>
      </w:r>
      <w:r w:rsidR="007B25F6">
        <w:rPr>
          <w:rFonts w:ascii="Segoe UI Emoji" w:hAnsi="Segoe UI Emoji"/>
          <w:sz w:val="24"/>
          <w:szCs w:val="24"/>
        </w:rPr>
        <w:tab/>
        <w:t xml:space="preserve">  </w:t>
      </w:r>
    </w:p>
    <w:p w:rsidR="007F4F3C" w:rsidRDefault="007F4F3C" w:rsidP="00D70453">
      <w:pPr>
        <w:rPr>
          <w:rFonts w:ascii="Segoe UI Emoji" w:hAnsi="Segoe UI Emoji"/>
          <w:sz w:val="24"/>
          <w:szCs w:val="24"/>
        </w:rPr>
      </w:pPr>
      <w:bookmarkStart w:id="0" w:name="_GoBack"/>
      <w:bookmarkEnd w:id="0"/>
    </w:p>
    <w:p w:rsidR="007F4F3C" w:rsidRDefault="007F4F3C" w:rsidP="00D70453">
      <w:pPr>
        <w:rPr>
          <w:rFonts w:ascii="Segoe UI Emoji" w:hAnsi="Segoe UI Emoji"/>
          <w:sz w:val="24"/>
          <w:szCs w:val="24"/>
        </w:rPr>
      </w:pPr>
    </w:p>
    <w:p w:rsidR="007F4F3C" w:rsidRDefault="007F4F3C" w:rsidP="00D70453">
      <w:pPr>
        <w:rPr>
          <w:rFonts w:ascii="Segoe UI Emoji" w:hAnsi="Segoe UI Emoji"/>
          <w:sz w:val="24"/>
          <w:szCs w:val="24"/>
        </w:rPr>
      </w:pPr>
    </w:p>
    <w:p w:rsidR="007F4F3C" w:rsidRDefault="007F4F3C" w:rsidP="00D70453">
      <w:pPr>
        <w:rPr>
          <w:rFonts w:ascii="Segoe UI Emoji" w:hAnsi="Segoe UI Emoji"/>
          <w:sz w:val="24"/>
          <w:szCs w:val="24"/>
        </w:rPr>
      </w:pPr>
    </w:p>
    <w:p w:rsidR="007F4F3C" w:rsidRDefault="001543DA" w:rsidP="00D70453">
      <w:pPr>
        <w:rPr>
          <w:rFonts w:ascii="Segoe UI Emoji" w:hAnsi="Segoe UI Emoj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2247900" cy="1685925"/>
            <wp:effectExtent l="0" t="0" r="0" b="9525"/>
            <wp:wrapNone/>
            <wp:docPr id="16" name="Picture 16" descr="Image result for outdoor park play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utdoor park play equip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7F4F3C" w:rsidRPr="007F4F3C">
        <w:rPr>
          <w:sz w:val="24"/>
          <w:szCs w:val="24"/>
        </w:rPr>
        <w:t>Climbing</w:t>
      </w:r>
      <w:r w:rsidR="007F4F3C">
        <w:rPr>
          <w:sz w:val="24"/>
          <w:szCs w:val="24"/>
        </w:rPr>
        <w:t xml:space="preserve">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  <w:r w:rsidRPr="00287469">
        <w:rPr>
          <w:sz w:val="28"/>
          <w:szCs w:val="28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Outdoor gym  </w:t>
      </w:r>
      <w:r w:rsidR="00287469" w:rsidRPr="00287469">
        <w:rPr>
          <w:rFonts w:ascii="Segoe UI Emoji" w:hAnsi="Segoe UI Emoji"/>
          <w:sz w:val="28"/>
          <w:szCs w:val="28"/>
        </w:rPr>
        <w:t>⚪</w:t>
      </w: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rFonts w:ascii="Segoe UI Emoji" w:hAnsi="Segoe UI Emoji"/>
          <w:sz w:val="24"/>
          <w:szCs w:val="24"/>
        </w:rPr>
      </w:pPr>
    </w:p>
    <w:p w:rsidR="001543DA" w:rsidRDefault="001543DA" w:rsidP="00D70453">
      <w:pPr>
        <w:rPr>
          <w:sz w:val="24"/>
          <w:szCs w:val="24"/>
        </w:rPr>
      </w:pPr>
      <w:r w:rsidRPr="001543DA">
        <w:rPr>
          <w:sz w:val="24"/>
          <w:szCs w:val="24"/>
        </w:rPr>
        <w:t>What</w:t>
      </w:r>
      <w:r>
        <w:rPr>
          <w:sz w:val="24"/>
          <w:szCs w:val="24"/>
        </w:rPr>
        <w:t xml:space="preserve"> </w:t>
      </w:r>
      <w:r w:rsidR="00F47E8D">
        <w:rPr>
          <w:sz w:val="24"/>
          <w:szCs w:val="24"/>
        </w:rPr>
        <w:t>style</w:t>
      </w:r>
      <w:r>
        <w:rPr>
          <w:sz w:val="24"/>
          <w:szCs w:val="24"/>
        </w:rPr>
        <w:t xml:space="preserve"> would you, your children or grandchildren prefer?</w:t>
      </w:r>
    </w:p>
    <w:p w:rsidR="001543DA" w:rsidRDefault="00F47E8D" w:rsidP="00D70453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-53975</wp:posOffset>
            </wp:positionH>
            <wp:positionV relativeFrom="paragraph">
              <wp:posOffset>278765</wp:posOffset>
            </wp:positionV>
            <wp:extent cx="4143375" cy="2762250"/>
            <wp:effectExtent l="0" t="0" r="9525" b="0"/>
            <wp:wrapNone/>
            <wp:docPr id="17" name="Picture 17" descr="Image result for wood based outdoor park play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ood based outdoor park play equip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Mostly natural e.g. </w:t>
      </w:r>
      <w:proofErr w:type="gramStart"/>
      <w:r>
        <w:rPr>
          <w:sz w:val="24"/>
          <w:szCs w:val="24"/>
        </w:rPr>
        <w:t xml:space="preserve">wood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</w:p>
    <w:p w:rsidR="001543DA" w:rsidRDefault="001543DA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Pr="00F47E8D" w:rsidRDefault="005A0810" w:rsidP="00D70453">
      <w:pPr>
        <w:rPr>
          <w:rFonts w:ascii="Segoe UI Emoji" w:hAnsi="Segoe UI Emoj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287020</wp:posOffset>
            </wp:positionV>
            <wp:extent cx="4089400" cy="3067050"/>
            <wp:effectExtent l="0" t="0" r="6350" b="0"/>
            <wp:wrapNone/>
            <wp:docPr id="18" name="Picture 18" descr="Image result for modern outdoor park play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odern outdoor park play equip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E8D">
        <w:rPr>
          <w:sz w:val="24"/>
          <w:szCs w:val="24"/>
        </w:rPr>
        <w:t xml:space="preserve">Modern e.g. </w:t>
      </w:r>
      <w:proofErr w:type="gramStart"/>
      <w:r w:rsidR="00F47E8D">
        <w:rPr>
          <w:sz w:val="24"/>
          <w:szCs w:val="24"/>
        </w:rPr>
        <w:t xml:space="preserve">metal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sz w:val="24"/>
          <w:szCs w:val="24"/>
        </w:rPr>
      </w:pPr>
    </w:p>
    <w:p w:rsidR="00F47E8D" w:rsidRDefault="00F47E8D" w:rsidP="00D70453">
      <w:pPr>
        <w:rPr>
          <w:rFonts w:ascii="Segoe UI Emoji" w:hAnsi="Segoe UI Emoji"/>
          <w:sz w:val="24"/>
          <w:szCs w:val="24"/>
        </w:rPr>
      </w:pPr>
      <w:r>
        <w:rPr>
          <w:sz w:val="24"/>
          <w:szCs w:val="24"/>
        </w:rPr>
        <w:t xml:space="preserve">A mixture of </w:t>
      </w:r>
      <w:proofErr w:type="gramStart"/>
      <w:r>
        <w:rPr>
          <w:sz w:val="24"/>
          <w:szCs w:val="24"/>
        </w:rPr>
        <w:t xml:space="preserve">both  </w:t>
      </w:r>
      <w:r w:rsidR="00287469" w:rsidRPr="00287469">
        <w:rPr>
          <w:rFonts w:ascii="Segoe UI Emoji" w:hAnsi="Segoe UI Emoji"/>
          <w:sz w:val="28"/>
          <w:szCs w:val="28"/>
        </w:rPr>
        <w:t>⚪</w:t>
      </w:r>
      <w:proofErr w:type="gramEnd"/>
    </w:p>
    <w:p w:rsidR="00FE3D21" w:rsidRDefault="00FE3D21" w:rsidP="00D70453">
      <w:pPr>
        <w:rPr>
          <w:sz w:val="24"/>
          <w:szCs w:val="24"/>
        </w:rPr>
      </w:pPr>
      <w:r w:rsidRPr="00FE3D21">
        <w:rPr>
          <w:sz w:val="24"/>
          <w:szCs w:val="24"/>
        </w:rPr>
        <w:t xml:space="preserve">If you would like to </w:t>
      </w:r>
      <w:r>
        <w:rPr>
          <w:sz w:val="24"/>
          <w:szCs w:val="24"/>
        </w:rPr>
        <w:t>receive more information about the plans for the play areas, directly from the Parish Council, please complete the following: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186"/>
      </w:tblGrid>
      <w:tr w:rsidR="00930A65" w:rsidTr="00930A65">
        <w:trPr>
          <w:trHeight w:val="434"/>
        </w:trPr>
        <w:tc>
          <w:tcPr>
            <w:tcW w:w="2977" w:type="dxa"/>
            <w:vAlign w:val="bottom"/>
          </w:tcPr>
          <w:p w:rsidR="00930A65" w:rsidRDefault="00930A65" w:rsidP="00930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  Mr.  Mrs.  Miss  Ms</w:t>
            </w:r>
          </w:p>
        </w:tc>
        <w:tc>
          <w:tcPr>
            <w:tcW w:w="6186" w:type="dxa"/>
            <w:tcBorders>
              <w:bottom w:val="dotted" w:sz="4" w:space="0" w:color="auto"/>
            </w:tcBorders>
            <w:vAlign w:val="bottom"/>
          </w:tcPr>
          <w:p w:rsidR="00930A65" w:rsidRDefault="00930A65" w:rsidP="00930A65">
            <w:pPr>
              <w:rPr>
                <w:sz w:val="24"/>
                <w:szCs w:val="24"/>
              </w:rPr>
            </w:pPr>
          </w:p>
        </w:tc>
      </w:tr>
      <w:tr w:rsidR="00930A65" w:rsidTr="00287469">
        <w:trPr>
          <w:trHeight w:val="710"/>
        </w:trPr>
        <w:tc>
          <w:tcPr>
            <w:tcW w:w="2977" w:type="dxa"/>
            <w:vAlign w:val="bottom"/>
          </w:tcPr>
          <w:p w:rsidR="00930A65" w:rsidRDefault="00930A65" w:rsidP="00930A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6186" w:type="dxa"/>
            <w:tcBorders>
              <w:top w:val="dotted" w:sz="4" w:space="0" w:color="auto"/>
              <w:bottom w:val="dotted" w:sz="4" w:space="0" w:color="auto"/>
            </w:tcBorders>
          </w:tcPr>
          <w:p w:rsidR="00930A65" w:rsidRDefault="00930A65" w:rsidP="00D70453">
            <w:pPr>
              <w:rPr>
                <w:sz w:val="24"/>
                <w:szCs w:val="24"/>
              </w:rPr>
            </w:pPr>
          </w:p>
        </w:tc>
      </w:tr>
    </w:tbl>
    <w:p w:rsidR="00072CC9" w:rsidRDefault="00072CC9" w:rsidP="00287469">
      <w:pPr>
        <w:rPr>
          <w:sz w:val="24"/>
          <w:szCs w:val="24"/>
        </w:rPr>
      </w:pPr>
    </w:p>
    <w:p w:rsidR="00930A65" w:rsidRPr="00072CC9" w:rsidRDefault="00072CC9" w:rsidP="00287469">
      <w:pPr>
        <w:rPr>
          <w:sz w:val="24"/>
          <w:szCs w:val="24"/>
        </w:rPr>
      </w:pPr>
      <w:r w:rsidRPr="00072CC9">
        <w:rPr>
          <w:sz w:val="24"/>
          <w:szCs w:val="24"/>
        </w:rPr>
        <w:t>Please add any further notes, comments or suggestions overleaf</w:t>
      </w:r>
    </w:p>
    <w:p w:rsidR="00072CC9" w:rsidRDefault="00072CC9" w:rsidP="00287469">
      <w:pPr>
        <w:rPr>
          <w:sz w:val="28"/>
          <w:szCs w:val="28"/>
        </w:rPr>
      </w:pPr>
    </w:p>
    <w:p w:rsidR="00072CC9" w:rsidRPr="00072CC9" w:rsidRDefault="00072CC9" w:rsidP="00287469">
      <w:pPr>
        <w:rPr>
          <w:sz w:val="28"/>
          <w:szCs w:val="28"/>
        </w:rPr>
      </w:pPr>
      <w:r w:rsidRPr="00072CC9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180975</wp:posOffset>
                </wp:positionV>
                <wp:extent cx="6162675" cy="7800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C9" w:rsidRPr="00072CC9" w:rsidRDefault="00072C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72CC9">
                              <w:rPr>
                                <w:sz w:val="24"/>
                                <w:szCs w:val="24"/>
                              </w:rPr>
                              <w:t>Notes, comments and suggestions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27pt;margin-top:14.25pt;width:485.25pt;height:61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">
                <v:textbox>
                  <w:txbxContent>
                    <w:p w:rsidR="00072CC9" w:rsidRPr="00072CC9" w:rsidRDefault="00072CC9">
                      <w:pPr>
                        <w:rPr>
                          <w:sz w:val="24"/>
                          <w:szCs w:val="24"/>
                        </w:rPr>
                      </w:pPr>
                      <w:r w:rsidRPr="00072CC9">
                        <w:rPr>
                          <w:sz w:val="24"/>
                          <w:szCs w:val="24"/>
                        </w:rPr>
                        <w:t>Notes, comments and suggestions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2CC9" w:rsidRPr="00072CC9" w:rsidSect="00184F9E"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E378A"/>
    <w:multiLevelType w:val="hybridMultilevel"/>
    <w:tmpl w:val="EA963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D0D92"/>
    <w:multiLevelType w:val="hybridMultilevel"/>
    <w:tmpl w:val="9724BF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834BED"/>
    <w:multiLevelType w:val="hybridMultilevel"/>
    <w:tmpl w:val="4CB0646E"/>
    <w:lvl w:ilvl="0" w:tplc="B204DE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A3"/>
    <w:rsid w:val="00012E05"/>
    <w:rsid w:val="00040484"/>
    <w:rsid w:val="00072CC9"/>
    <w:rsid w:val="001543DA"/>
    <w:rsid w:val="00184F9E"/>
    <w:rsid w:val="0018583A"/>
    <w:rsid w:val="00236BEC"/>
    <w:rsid w:val="00251233"/>
    <w:rsid w:val="00254D6C"/>
    <w:rsid w:val="00287469"/>
    <w:rsid w:val="002D0F20"/>
    <w:rsid w:val="00317C50"/>
    <w:rsid w:val="00416FA6"/>
    <w:rsid w:val="004A6473"/>
    <w:rsid w:val="00594009"/>
    <w:rsid w:val="005A0810"/>
    <w:rsid w:val="005A3360"/>
    <w:rsid w:val="005F4ADA"/>
    <w:rsid w:val="005F6BCC"/>
    <w:rsid w:val="00661E70"/>
    <w:rsid w:val="0067561B"/>
    <w:rsid w:val="00681D06"/>
    <w:rsid w:val="006B415B"/>
    <w:rsid w:val="006D25BE"/>
    <w:rsid w:val="006F4EAB"/>
    <w:rsid w:val="00732B4E"/>
    <w:rsid w:val="007B25F6"/>
    <w:rsid w:val="007E680E"/>
    <w:rsid w:val="007F4F3C"/>
    <w:rsid w:val="0083396C"/>
    <w:rsid w:val="00835989"/>
    <w:rsid w:val="00925246"/>
    <w:rsid w:val="00927B88"/>
    <w:rsid w:val="00930A65"/>
    <w:rsid w:val="009523A3"/>
    <w:rsid w:val="00A12AC2"/>
    <w:rsid w:val="00A26F24"/>
    <w:rsid w:val="00AB4B39"/>
    <w:rsid w:val="00B001E5"/>
    <w:rsid w:val="00B22CF8"/>
    <w:rsid w:val="00B32F52"/>
    <w:rsid w:val="00B77435"/>
    <w:rsid w:val="00C3683F"/>
    <w:rsid w:val="00D70453"/>
    <w:rsid w:val="00E746DA"/>
    <w:rsid w:val="00EC0B18"/>
    <w:rsid w:val="00ED353D"/>
    <w:rsid w:val="00F47E8D"/>
    <w:rsid w:val="00F77BE4"/>
    <w:rsid w:val="00FD07DD"/>
    <w:rsid w:val="00FE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11B46"/>
  <w15:chartTrackingRefBased/>
  <w15:docId w15:val="{348B083C-36D7-438C-B571-BD407E31B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24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D25BE"/>
    <w:pPr>
      <w:spacing w:after="0" w:line="240" w:lineRule="auto"/>
    </w:pPr>
  </w:style>
  <w:style w:type="table" w:styleId="TableGrid">
    <w:name w:val="Table Grid"/>
    <w:basedOn w:val="TableNormal"/>
    <w:uiPriority w:val="39"/>
    <w:rsid w:val="006D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2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08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8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clerk@calvertgreenparish.co.uk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Buckingham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Decent</dc:creator>
  <cp:keywords/>
  <dc:description/>
  <cp:lastModifiedBy>Adele Decent</cp:lastModifiedBy>
  <cp:revision>16</cp:revision>
  <cp:lastPrinted>2020-10-09T12:33:00Z</cp:lastPrinted>
  <dcterms:created xsi:type="dcterms:W3CDTF">2020-09-30T11:08:00Z</dcterms:created>
  <dcterms:modified xsi:type="dcterms:W3CDTF">2020-10-09T12:37:00Z</dcterms:modified>
</cp:coreProperties>
</file>